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 wp14:anchorId="26D5CF31" wp14:editId="737A5FC4">
            <wp:extent cx="5715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72" w:rsidRPr="0027230F" w:rsidRDefault="002D2A72" w:rsidP="002D2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7230F">
        <w:rPr>
          <w:rFonts w:ascii="Times New Roman" w:hAnsi="Times New Roman"/>
          <w:sz w:val="18"/>
          <w:szCs w:val="18"/>
        </w:rPr>
        <w:t>ОБЩЕРОССИЙСКИЙ ПРОФСОЮЗ ОБРАЗОВАНИЯ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 w:rsidRPr="00995848">
        <w:rPr>
          <w:rFonts w:ascii="Times New Roman" w:hAnsi="Times New Roman"/>
          <w:b/>
        </w:rPr>
        <w:t xml:space="preserve">ПЕРВИЧНАЯ ПРОФСОЮЗНАЯ ОРГАНИЗАЦИЯ 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ГБОУ КАДЕСКОЙ ШКОЛЫ № 1784 ИМ. ГЕНЕРАЛА АРМИИ В.А. МАТРОСОВА</w:t>
      </w:r>
    </w:p>
    <w:p w:rsidR="002D2A72" w:rsidRPr="00995848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МОСКОВСКОЙ ГОРОДСКОЙ ОРГАНИЗАЦИИ</w:t>
      </w:r>
      <w:r w:rsidRPr="009958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ОБЩЕРОССИЙСКОГО ПРОФСОЮЗА ОБРАЗОВАНИЯ</w:t>
      </w:r>
    </w:p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2A72" w:rsidRPr="00815C56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  <w:r w:rsidRPr="00815C56">
        <w:rPr>
          <w:rFonts w:ascii="Times New Roman" w:hAnsi="Times New Roman"/>
          <w:b/>
        </w:rPr>
        <w:t xml:space="preserve">КОНТРОЛЬНО-РЕВИЗИОННАЯ КОМИССИЯ </w:t>
      </w:r>
    </w:p>
    <w:p w:rsidR="002D2A72" w:rsidRDefault="002D2A72" w:rsidP="002D2A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2D2A72" w:rsidRPr="004E514E" w:rsidTr="003C6997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20__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2A72" w:rsidRPr="004E514E" w:rsidRDefault="002D2A72" w:rsidP="003C6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2D2A72" w:rsidRPr="004E514E" w:rsidRDefault="002D2A72" w:rsidP="003C69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:rsidR="002D2A72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2A72" w:rsidRPr="00815C56" w:rsidRDefault="002D2A72" w:rsidP="002D2A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4457" w:rsidRPr="00B14457" w:rsidRDefault="00B14457" w:rsidP="00B14457">
      <w:pPr>
        <w:pStyle w:val="a9"/>
        <w:spacing w:before="194"/>
        <w:ind w:right="104"/>
      </w:pPr>
      <w:proofErr w:type="gramStart"/>
      <w:r w:rsidRPr="00B14457">
        <w:t>Ревизионная комиссия первичной профсоюзной организации ГБОУ Кадетская школа № 1784 была избрана на профсоюзной собрании 20.02.2019 года в составе:</w:t>
      </w:r>
      <w:proofErr w:type="gramEnd"/>
      <w:r w:rsidRPr="00B14457">
        <w:t xml:space="preserve"> </w:t>
      </w:r>
      <w:proofErr w:type="spellStart"/>
      <w:r w:rsidRPr="00B14457">
        <w:t>Заводова</w:t>
      </w:r>
      <w:proofErr w:type="spellEnd"/>
      <w:r w:rsidRPr="00B14457">
        <w:t xml:space="preserve"> Е.Б. – председатель, Кожушко С.Б., </w:t>
      </w:r>
      <w:proofErr w:type="spellStart"/>
      <w:r w:rsidRPr="00B14457">
        <w:t>Дугушкина</w:t>
      </w:r>
      <w:proofErr w:type="spellEnd"/>
      <w:r w:rsidRPr="00B14457">
        <w:t xml:space="preserve"> Е.Н.</w:t>
      </w:r>
    </w:p>
    <w:p w:rsidR="00B14457" w:rsidRPr="00B14457" w:rsidRDefault="00B14457" w:rsidP="00B14457">
      <w:pPr>
        <w:pStyle w:val="1"/>
        <w:spacing w:before="207"/>
        <w:rPr>
          <w:rFonts w:ascii="Times New Roman" w:hAnsi="Times New Roman" w:cs="Times New Roman"/>
          <w:color w:val="auto"/>
        </w:rPr>
      </w:pPr>
      <w:r w:rsidRPr="00B14457">
        <w:rPr>
          <w:rFonts w:ascii="Times New Roman" w:hAnsi="Times New Roman" w:cs="Times New Roman"/>
          <w:color w:val="auto"/>
        </w:rPr>
        <w:t>Ревизионная комиссия систематически проверяла: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93"/>
        <w:ind w:left="821" w:right="112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состояние делопроизводства и протоколов собраний, и заседаний профсоюзного комитета;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08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соблюдение норм Устава Профсоюза и Положения о первичной организации, относительно периодичности проведения собраний и заседаний</w:t>
      </w:r>
      <w:r w:rsidRPr="00B14457">
        <w:rPr>
          <w:rFonts w:cs="Times New Roman"/>
          <w:spacing w:val="-1"/>
          <w:sz w:val="28"/>
        </w:rPr>
        <w:t xml:space="preserve"> </w:t>
      </w:r>
      <w:r w:rsidRPr="00B14457">
        <w:rPr>
          <w:rFonts w:cs="Times New Roman"/>
          <w:sz w:val="28"/>
        </w:rPr>
        <w:t>профкома;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1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состояние учета Членов Профсоюзов и своевременность</w:t>
      </w:r>
      <w:r>
        <w:rPr>
          <w:rFonts w:cs="Times New Roman"/>
          <w:sz w:val="28"/>
        </w:rPr>
        <w:t xml:space="preserve"> внесения данных в АИС Профсоюз образования</w:t>
      </w:r>
      <w:r w:rsidRPr="00B14457">
        <w:rPr>
          <w:rFonts w:cs="Times New Roman"/>
          <w:sz w:val="28"/>
        </w:rPr>
        <w:t>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line="340" w:lineRule="exact"/>
        <w:ind w:hanging="361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организацию уплаты членских профсоюзных</w:t>
      </w:r>
      <w:r w:rsidRPr="00B14457">
        <w:rPr>
          <w:rFonts w:cs="Times New Roman"/>
          <w:spacing w:val="1"/>
          <w:sz w:val="28"/>
        </w:rPr>
        <w:t xml:space="preserve"> </w:t>
      </w:r>
      <w:r w:rsidRPr="00B14457">
        <w:rPr>
          <w:rFonts w:cs="Times New Roman"/>
          <w:sz w:val="28"/>
        </w:rPr>
        <w:t>взносов;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4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своевременность и полноту перечисления части средств от членских профсоюзных взносов;</w:t>
      </w:r>
    </w:p>
    <w:p w:rsidR="00B14457" w:rsidRPr="00B14457" w:rsidRDefault="00B14457" w:rsidP="00B14457">
      <w:pPr>
        <w:pStyle w:val="a6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821" w:right="110"/>
        <w:contextualSpacing w:val="0"/>
        <w:jc w:val="both"/>
        <w:rPr>
          <w:rFonts w:cs="Times New Roman"/>
          <w:sz w:val="28"/>
        </w:rPr>
      </w:pPr>
      <w:r w:rsidRPr="00B14457">
        <w:rPr>
          <w:rFonts w:cs="Times New Roman"/>
          <w:sz w:val="28"/>
        </w:rPr>
        <w:t>правильность и целесообразность расходования профсоюзных средств, соблюдение режима</w:t>
      </w:r>
      <w:r w:rsidRPr="00B14457">
        <w:rPr>
          <w:rFonts w:cs="Times New Roman"/>
          <w:spacing w:val="-6"/>
          <w:sz w:val="28"/>
        </w:rPr>
        <w:t xml:space="preserve"> </w:t>
      </w:r>
      <w:r w:rsidRPr="00B14457">
        <w:rPr>
          <w:rFonts w:cs="Times New Roman"/>
          <w:sz w:val="28"/>
        </w:rPr>
        <w:t>экономии.</w:t>
      </w:r>
    </w:p>
    <w:p w:rsidR="00B14457" w:rsidRPr="00B14457" w:rsidRDefault="00B14457" w:rsidP="00B14457">
      <w:pPr>
        <w:pStyle w:val="a9"/>
        <w:spacing w:before="10"/>
        <w:ind w:left="0" w:firstLine="0"/>
        <w:jc w:val="left"/>
        <w:rPr>
          <w:sz w:val="27"/>
        </w:rPr>
      </w:pPr>
    </w:p>
    <w:p w:rsidR="00B14457" w:rsidRPr="00B14457" w:rsidRDefault="00B14457" w:rsidP="00B14457">
      <w:pPr>
        <w:pStyle w:val="a9"/>
        <w:ind w:right="92" w:firstLine="359"/>
        <w:jc w:val="left"/>
      </w:pPr>
      <w:r w:rsidRPr="00B14457">
        <w:t>По данным на 01.01.202</w:t>
      </w:r>
      <w:r w:rsidR="001B6049">
        <w:t>2</w:t>
      </w:r>
      <w:bookmarkStart w:id="0" w:name="_GoBack"/>
      <w:bookmarkEnd w:id="0"/>
      <w:r w:rsidRPr="00B14457">
        <w:t xml:space="preserve"> года охват профсоюзным членством составляет 9</w:t>
      </w:r>
      <w:r>
        <w:t>7,7</w:t>
      </w:r>
      <w:r w:rsidRPr="00B14457">
        <w:t xml:space="preserve"> % от числа работников, что на 3,</w:t>
      </w:r>
      <w:r>
        <w:t>7% выше, чем в 2020</w:t>
      </w:r>
      <w:r w:rsidRPr="00B14457">
        <w:t xml:space="preserve"> году.</w:t>
      </w:r>
    </w:p>
    <w:p w:rsidR="00B14457" w:rsidRPr="00B14457" w:rsidRDefault="00B14457" w:rsidP="00B14457">
      <w:pPr>
        <w:pStyle w:val="a9"/>
        <w:spacing w:before="201"/>
        <w:ind w:right="111"/>
      </w:pPr>
      <w:r w:rsidRPr="00B14457">
        <w:t>Профсоюзный комитет осуществляет свою работу на основании утвержденного плана.</w:t>
      </w:r>
    </w:p>
    <w:p w:rsidR="00B14457" w:rsidRPr="00B14457" w:rsidRDefault="00B14457" w:rsidP="00B14457">
      <w:pPr>
        <w:pStyle w:val="a9"/>
        <w:spacing w:before="199"/>
        <w:ind w:right="103"/>
      </w:pPr>
      <w:r w:rsidRPr="00B14457">
        <w:t xml:space="preserve">За отчетный период проведено </w:t>
      </w:r>
      <w:r>
        <w:t>9</w:t>
      </w:r>
      <w:r w:rsidRPr="00B14457">
        <w:t xml:space="preserve"> заседаний профкома, все заседания оформлены протоколами своевременно, заверены подписями и печатями. Ход выполнения принимаемых решений анализировался профкомом на последующих заседаниях.</w:t>
      </w:r>
    </w:p>
    <w:p w:rsidR="00B14457" w:rsidRPr="00B14457" w:rsidRDefault="00B14457" w:rsidP="00B14457">
      <w:pPr>
        <w:pStyle w:val="a9"/>
        <w:spacing w:before="200"/>
        <w:ind w:right="108"/>
      </w:pPr>
      <w:r w:rsidRPr="00B14457">
        <w:t xml:space="preserve">Ведется учет перечисления членских взносов по месяцам. В профсоюзный бюджет, кроме профсоюзных взносов, другие доходы, </w:t>
      </w:r>
      <w:r w:rsidRPr="00B14457">
        <w:lastRenderedPageBreak/>
        <w:t>средства не</w:t>
      </w:r>
      <w:r w:rsidRPr="00B14457">
        <w:rPr>
          <w:spacing w:val="-2"/>
        </w:rPr>
        <w:t xml:space="preserve"> </w:t>
      </w:r>
      <w:r w:rsidRPr="00B14457">
        <w:t>поступают.</w:t>
      </w:r>
    </w:p>
    <w:p w:rsidR="00B14457" w:rsidRDefault="00B14457" w:rsidP="00B14457">
      <w:pPr>
        <w:pStyle w:val="a9"/>
        <w:spacing w:before="201"/>
        <w:ind w:right="102"/>
      </w:pPr>
      <w:r w:rsidRPr="00B14457">
        <w:t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Бухгалтерский учет, все финансовые документы в порядке, неоправданных расходований денежных средств не установлено.</w:t>
      </w:r>
    </w:p>
    <w:p w:rsidR="00B14457" w:rsidRPr="00B14457" w:rsidRDefault="00B14457" w:rsidP="00B14457">
      <w:pPr>
        <w:pStyle w:val="a9"/>
        <w:spacing w:before="201"/>
        <w:ind w:right="102"/>
      </w:pPr>
    </w:p>
    <w:tbl>
      <w:tblPr>
        <w:tblW w:w="8605" w:type="dxa"/>
        <w:jc w:val="center"/>
        <w:tblInd w:w="93" w:type="dxa"/>
        <w:tblLook w:val="04A0" w:firstRow="1" w:lastRow="0" w:firstColumn="1" w:lastColumn="0" w:noHBand="0" w:noVBand="1"/>
      </w:tblPr>
      <w:tblGrid>
        <w:gridCol w:w="6819"/>
        <w:gridCol w:w="706"/>
        <w:gridCol w:w="1080"/>
      </w:tblGrid>
      <w:tr w:rsidR="00B14457" w:rsidRPr="00B14457" w:rsidTr="00B14457">
        <w:trPr>
          <w:trHeight w:val="288"/>
          <w:jc w:val="center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ППО за 2021 год 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Театральная афиша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24621</w:t>
            </w:r>
          </w:p>
        </w:tc>
      </w:tr>
      <w:tr w:rsidR="00B14457" w:rsidRPr="00B14457" w:rsidTr="00B14457">
        <w:trPr>
          <w:trHeight w:val="339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Билеты в театр </w:t>
            </w:r>
            <w:proofErr w:type="gramStart"/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Дню защиты детей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6732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159000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Подарки к 23 Февраля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12726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Подарки к 8 Марта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27828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Профкансалдинг</w:t>
            </w:r>
            <w:proofErr w:type="spellEnd"/>
            <w:r w:rsidR="00867E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(карты)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B14457" w:rsidRPr="00B14457" w:rsidTr="00B14457">
        <w:trPr>
          <w:trHeight w:val="632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Взнос в Фонд благотворительной и социальной поддержки МГО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9360</w:t>
            </w:r>
          </w:p>
        </w:tc>
      </w:tr>
      <w:tr w:rsidR="00B14457" w:rsidRPr="00B14457" w:rsidTr="00B14457">
        <w:trPr>
          <w:trHeight w:val="41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Профессиональный праздник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20920</w:t>
            </w:r>
          </w:p>
        </w:tc>
      </w:tr>
      <w:tr w:rsidR="00B14457" w:rsidRPr="00B14457" w:rsidTr="00B14457">
        <w:trPr>
          <w:trHeight w:val="288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276187</w:t>
            </w:r>
          </w:p>
        </w:tc>
      </w:tr>
    </w:tbl>
    <w:p w:rsidR="00B14457" w:rsidRDefault="00B14457" w:rsidP="00B14457">
      <w:pPr>
        <w:pStyle w:val="a9"/>
        <w:spacing w:before="199"/>
        <w:ind w:right="106"/>
      </w:pPr>
      <w:r>
        <w:t>Распределение материальной помощи по жизненным ситуациям:</w:t>
      </w:r>
    </w:p>
    <w:p w:rsidR="00B14457" w:rsidRDefault="00B14457" w:rsidP="00B14457">
      <w:pPr>
        <w:pStyle w:val="a9"/>
        <w:spacing w:before="199"/>
        <w:ind w:right="106"/>
      </w:pPr>
    </w:p>
    <w:tbl>
      <w:tblPr>
        <w:tblW w:w="902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0"/>
        <w:gridCol w:w="6166"/>
      </w:tblGrid>
      <w:tr w:rsidR="00B14457" w:rsidRPr="00B14457" w:rsidTr="00B14457">
        <w:trPr>
          <w:trHeight w:val="428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Сумма/члены профсоюза, получившие помощь</w:t>
            </w:r>
          </w:p>
        </w:tc>
      </w:tr>
      <w:tr w:rsidR="00B14457" w:rsidRPr="00B14457" w:rsidTr="00B14457">
        <w:trPr>
          <w:trHeight w:val="313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Юбилеи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93000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/10</w:t>
            </w:r>
          </w:p>
        </w:tc>
      </w:tr>
      <w:tr w:rsidR="00B14457" w:rsidRPr="00B14457" w:rsidTr="00B14457">
        <w:trPr>
          <w:trHeight w:val="388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Свадьба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15000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/2</w:t>
            </w:r>
          </w:p>
        </w:tc>
      </w:tr>
      <w:tr w:rsidR="00B14457" w:rsidRPr="00B14457" w:rsidTr="00B14457">
        <w:trPr>
          <w:trHeight w:val="409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Лечение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10000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/1</w:t>
            </w:r>
          </w:p>
        </w:tc>
      </w:tr>
      <w:tr w:rsidR="00B14457" w:rsidRPr="00B14457" w:rsidTr="00B14457">
        <w:trPr>
          <w:trHeight w:val="401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Похороны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14457" w:rsidRPr="00B14457" w:rsidRDefault="00B14457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457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41000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/6</w:t>
            </w:r>
          </w:p>
        </w:tc>
      </w:tr>
      <w:tr w:rsidR="00B14457" w:rsidRPr="00B14457" w:rsidTr="00B14457">
        <w:trPr>
          <w:trHeight w:val="401"/>
          <w:jc w:val="center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B14457" w:rsidRDefault="00B14457" w:rsidP="00B14457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14457" w:rsidRPr="00867E58" w:rsidRDefault="00867E58" w:rsidP="00B1445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867E58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159000</w:t>
            </w:r>
          </w:p>
        </w:tc>
      </w:tr>
    </w:tbl>
    <w:p w:rsidR="00B14457" w:rsidRDefault="00B14457" w:rsidP="00B14457">
      <w:pPr>
        <w:pStyle w:val="a9"/>
        <w:spacing w:before="199"/>
        <w:ind w:right="106"/>
      </w:pP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t>РАСХОДОВАНИЕ ПРОФСОЮЗНЫХ ВЗНОСОВ</w:t>
      </w: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t>(СМЕТА РАСХОДОВ)</w:t>
      </w:r>
    </w:p>
    <w:p w:rsidR="00867E58" w:rsidRPr="005330D7" w:rsidRDefault="00867E58" w:rsidP="00867E58">
      <w:pPr>
        <w:pStyle w:val="ab"/>
        <w:spacing w:before="0" w:beforeAutospacing="0" w:after="0" w:afterAutospacing="0"/>
        <w:jc w:val="center"/>
        <w:rPr>
          <w:rStyle w:val="ac"/>
          <w:rFonts w:eastAsia="Calibri"/>
          <w:color w:val="000000"/>
          <w:sz w:val="28"/>
          <w:szCs w:val="28"/>
        </w:rPr>
      </w:pPr>
      <w:r w:rsidRPr="005330D7">
        <w:rPr>
          <w:rStyle w:val="ac"/>
          <w:rFonts w:eastAsia="Calibri"/>
          <w:color w:val="000000"/>
          <w:sz w:val="28"/>
          <w:szCs w:val="28"/>
        </w:rPr>
        <w:t xml:space="preserve">первичной профсоюзной организации </w:t>
      </w:r>
    </w:p>
    <w:p w:rsidR="00867E58" w:rsidRPr="005330D7" w:rsidRDefault="00867E58" w:rsidP="00867E58">
      <w:pPr>
        <w:pStyle w:val="ab"/>
        <w:spacing w:before="0" w:beforeAutospacing="0" w:after="0" w:afterAutospacing="0"/>
        <w:jc w:val="center"/>
        <w:rPr>
          <w:rStyle w:val="ac"/>
          <w:rFonts w:eastAsia="Calibri"/>
          <w:color w:val="000000"/>
          <w:sz w:val="28"/>
          <w:szCs w:val="28"/>
        </w:rPr>
      </w:pPr>
      <w:r w:rsidRPr="005330D7">
        <w:rPr>
          <w:rStyle w:val="ac"/>
          <w:rFonts w:eastAsia="Calibri"/>
          <w:color w:val="000000"/>
          <w:sz w:val="28"/>
          <w:szCs w:val="28"/>
        </w:rPr>
        <w:t>ГБОУ Кадетская школа № 1784</w:t>
      </w:r>
    </w:p>
    <w:p w:rsidR="00867E58" w:rsidRPr="005330D7" w:rsidRDefault="00867E58" w:rsidP="00867E58">
      <w:pPr>
        <w:jc w:val="center"/>
        <w:rPr>
          <w:rFonts w:ascii="Times New Roman" w:hAnsi="Times New Roman"/>
          <w:b/>
          <w:sz w:val="28"/>
          <w:szCs w:val="28"/>
        </w:rPr>
      </w:pPr>
      <w:r w:rsidRPr="005330D7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5330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7E58" w:rsidRPr="005330D7" w:rsidRDefault="00867E58" w:rsidP="00867E58">
      <w:pPr>
        <w:rPr>
          <w:rFonts w:ascii="Times New Roman" w:hAnsi="Times New Roman"/>
          <w:b/>
          <w:sz w:val="28"/>
          <w:szCs w:val="28"/>
        </w:rPr>
      </w:pPr>
    </w:p>
    <w:p w:rsidR="00867E58" w:rsidRPr="005330D7" w:rsidRDefault="00867E58" w:rsidP="00867E58">
      <w:pPr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/>
          <w:sz w:val="28"/>
          <w:szCs w:val="28"/>
        </w:rPr>
        <w:t xml:space="preserve"> </w:t>
      </w:r>
      <w:r w:rsidRPr="005330D7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  <w:r w:rsidRPr="005330D7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867E58" w:rsidRPr="005330D7" w:rsidRDefault="00867E58" w:rsidP="00867E58">
      <w:pPr>
        <w:shd w:val="clear" w:color="auto" w:fill="FFFFFF"/>
        <w:ind w:left="34"/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010"/>
      </w:tblGrid>
      <w:tr w:rsidR="00867E58" w:rsidRPr="005330D7" w:rsidTr="003C6997">
        <w:tc>
          <w:tcPr>
            <w:tcW w:w="7229" w:type="dxa"/>
            <w:shd w:val="clear" w:color="auto" w:fill="auto"/>
            <w:vAlign w:val="center"/>
          </w:tcPr>
          <w:p w:rsidR="00867E58" w:rsidRPr="005330D7" w:rsidRDefault="00867E58" w:rsidP="003C6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330D7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Статьи расходов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67E58" w:rsidRPr="005330D7" w:rsidRDefault="00867E58" w:rsidP="003C699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 от взносов</w:t>
            </w:r>
          </w:p>
        </w:tc>
      </w:tr>
      <w:tr w:rsidR="00867E58" w:rsidRPr="005330D7" w:rsidTr="003C6997">
        <w:tc>
          <w:tcPr>
            <w:tcW w:w="7229" w:type="dxa"/>
            <w:shd w:val="clear" w:color="auto" w:fill="auto"/>
          </w:tcPr>
          <w:p w:rsidR="00867E58" w:rsidRPr="005330D7" w:rsidRDefault="00867E58" w:rsidP="003C699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Материальная  помощь членам профсоюза  </w:t>
            </w:r>
          </w:p>
        </w:tc>
        <w:tc>
          <w:tcPr>
            <w:tcW w:w="2010" w:type="dxa"/>
            <w:shd w:val="clear" w:color="auto" w:fill="auto"/>
          </w:tcPr>
          <w:p w:rsidR="00867E58" w:rsidRPr="005330D7" w:rsidRDefault="00867E58" w:rsidP="003C6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</w:t>
            </w:r>
            <w:r w:rsidRPr="005330D7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0 %</w:t>
            </w:r>
          </w:p>
        </w:tc>
      </w:tr>
      <w:tr w:rsidR="00867E58" w:rsidRPr="005330D7" w:rsidTr="003C6997">
        <w:tc>
          <w:tcPr>
            <w:tcW w:w="7229" w:type="dxa"/>
            <w:shd w:val="clear" w:color="auto" w:fill="auto"/>
          </w:tcPr>
          <w:p w:rsidR="00867E58" w:rsidRPr="005330D7" w:rsidRDefault="00867E58" w:rsidP="003C699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Культурно-массовые расходы (экскурсионные программы, тематические вечера, посещение театров, поздравление членов профсоюза </w:t>
            </w: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с праздниками </w:t>
            </w:r>
            <w:r w:rsidRPr="005330D7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и т.п.)</w:t>
            </w:r>
          </w:p>
        </w:tc>
        <w:tc>
          <w:tcPr>
            <w:tcW w:w="2010" w:type="dxa"/>
            <w:shd w:val="clear" w:color="auto" w:fill="auto"/>
          </w:tcPr>
          <w:p w:rsidR="00867E58" w:rsidRPr="005330D7" w:rsidRDefault="00867E58" w:rsidP="003C6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30</w:t>
            </w:r>
            <w:r w:rsidRPr="005330D7"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867E58" w:rsidRPr="005330D7" w:rsidTr="003C6997">
        <w:tc>
          <w:tcPr>
            <w:tcW w:w="7229" w:type="dxa"/>
            <w:shd w:val="clear" w:color="auto" w:fill="auto"/>
          </w:tcPr>
          <w:p w:rsidR="00867E58" w:rsidRPr="005330D7" w:rsidRDefault="00867E58" w:rsidP="003C699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Новогодняя  кампания </w:t>
            </w:r>
          </w:p>
        </w:tc>
        <w:tc>
          <w:tcPr>
            <w:tcW w:w="2010" w:type="dxa"/>
            <w:shd w:val="clear" w:color="auto" w:fill="auto"/>
          </w:tcPr>
          <w:p w:rsidR="00867E58" w:rsidRPr="005330D7" w:rsidRDefault="00867E58" w:rsidP="003C6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30%</w:t>
            </w:r>
          </w:p>
        </w:tc>
      </w:tr>
      <w:tr w:rsidR="00867E58" w:rsidRPr="005330D7" w:rsidTr="003C6997">
        <w:tc>
          <w:tcPr>
            <w:tcW w:w="7229" w:type="dxa"/>
            <w:shd w:val="clear" w:color="auto" w:fill="auto"/>
          </w:tcPr>
          <w:p w:rsidR="00867E58" w:rsidRPr="005330D7" w:rsidRDefault="00867E58" w:rsidP="003C6997">
            <w:pP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6"/>
                <w:sz w:val="28"/>
                <w:szCs w:val="28"/>
              </w:rPr>
              <w:t>Юбиляры</w:t>
            </w:r>
          </w:p>
        </w:tc>
        <w:tc>
          <w:tcPr>
            <w:tcW w:w="2010" w:type="dxa"/>
            <w:shd w:val="clear" w:color="auto" w:fill="auto"/>
          </w:tcPr>
          <w:p w:rsidR="00867E58" w:rsidRDefault="00867E58" w:rsidP="003C699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10%</w:t>
            </w:r>
          </w:p>
        </w:tc>
      </w:tr>
    </w:tbl>
    <w:p w:rsidR="00B14457" w:rsidRPr="00B14457" w:rsidRDefault="00B14457" w:rsidP="00B14457">
      <w:pPr>
        <w:pStyle w:val="a9"/>
        <w:spacing w:before="199"/>
        <w:ind w:right="106"/>
      </w:pPr>
      <w:r w:rsidRPr="00B14457">
        <w:t xml:space="preserve">В профсоюзной организации соблюдается установленный порядок приема, учета членов профсоюза, </w:t>
      </w:r>
      <w:r w:rsidR="00867E58">
        <w:t>своевременное оформление и снятие с учета в АИС Профсоюз образования</w:t>
      </w:r>
      <w:r w:rsidRPr="00B14457">
        <w:t>, составления и своевременного предоставления статистической отчетности.</w:t>
      </w:r>
    </w:p>
    <w:p w:rsidR="00B14457" w:rsidRPr="00B14457" w:rsidRDefault="00B14457" w:rsidP="00B14457">
      <w:pPr>
        <w:pStyle w:val="a9"/>
        <w:spacing w:before="199"/>
        <w:ind w:right="106"/>
      </w:pPr>
      <w:r w:rsidRPr="00B14457">
        <w:t>В 2020 году продолж</w:t>
      </w:r>
      <w:r w:rsidR="00867E58">
        <w:t>ена</w:t>
      </w:r>
      <w:r w:rsidRPr="00B14457">
        <w:t xml:space="preserve"> работа по ведения электронного учета членства в профсоюзе. Всем членам первичной профсоюзной организации выданы электронные билеты.</w:t>
      </w:r>
    </w:p>
    <w:p w:rsidR="00B14457" w:rsidRPr="00B14457" w:rsidRDefault="00B14457" w:rsidP="00B14457">
      <w:pPr>
        <w:pStyle w:val="a9"/>
        <w:spacing w:before="199"/>
        <w:ind w:right="106"/>
      </w:pPr>
      <w:r w:rsidRPr="00B14457">
        <w:t>Оперативно размещается информация на профсоюзной страничке официального сайта образовательной</w:t>
      </w:r>
      <w:r w:rsidRPr="00B14457">
        <w:rPr>
          <w:spacing w:val="-8"/>
        </w:rPr>
        <w:t xml:space="preserve"> </w:t>
      </w:r>
      <w:r w:rsidRPr="00B14457">
        <w:t>организации, размещается в чатах.</w:t>
      </w:r>
    </w:p>
    <w:p w:rsidR="00B14457" w:rsidRPr="00B14457" w:rsidRDefault="00B14457" w:rsidP="00B14457">
      <w:pPr>
        <w:pStyle w:val="a6"/>
        <w:tabs>
          <w:tab w:val="left" w:pos="822"/>
        </w:tabs>
        <w:spacing w:line="317" w:lineRule="exact"/>
        <w:ind w:left="822"/>
        <w:rPr>
          <w:rFonts w:cs="Times New Roman"/>
          <w:sz w:val="28"/>
        </w:rPr>
      </w:pPr>
    </w:p>
    <w:p w:rsidR="00B14457" w:rsidRPr="00B14457" w:rsidRDefault="00B14457" w:rsidP="00B14457">
      <w:pPr>
        <w:pStyle w:val="a9"/>
        <w:spacing w:before="201"/>
        <w:ind w:right="110"/>
      </w:pPr>
      <w:r w:rsidRPr="00B14457">
        <w:t>Обращений членов профсоюза не зарегистрировано.</w:t>
      </w:r>
    </w:p>
    <w:p w:rsidR="00B14457" w:rsidRPr="00B14457" w:rsidRDefault="00B14457" w:rsidP="00B14457">
      <w:pPr>
        <w:spacing w:line="317" w:lineRule="exact"/>
        <w:jc w:val="both"/>
        <w:rPr>
          <w:rFonts w:ascii="Times New Roman" w:hAnsi="Times New Roman"/>
          <w:sz w:val="28"/>
        </w:rPr>
      </w:pPr>
    </w:p>
    <w:p w:rsidR="00B14457" w:rsidRPr="00B14457" w:rsidRDefault="00B14457" w:rsidP="00B14457">
      <w:pPr>
        <w:spacing w:line="317" w:lineRule="exact"/>
        <w:jc w:val="both"/>
        <w:rPr>
          <w:rFonts w:ascii="Times New Roman" w:hAnsi="Times New Roman"/>
          <w:sz w:val="28"/>
        </w:rPr>
      </w:pPr>
    </w:p>
    <w:p w:rsidR="00B14457" w:rsidRPr="00B14457" w:rsidRDefault="00B14457" w:rsidP="00B14457">
      <w:pPr>
        <w:spacing w:line="317" w:lineRule="exact"/>
        <w:jc w:val="both"/>
        <w:rPr>
          <w:rFonts w:ascii="Times New Roman" w:hAnsi="Times New Roman"/>
          <w:sz w:val="28"/>
        </w:rPr>
      </w:pPr>
    </w:p>
    <w:p w:rsidR="00B14457" w:rsidRPr="00B14457" w:rsidRDefault="00B14457" w:rsidP="00B14457">
      <w:pPr>
        <w:pStyle w:val="a9"/>
        <w:spacing w:before="194"/>
        <w:ind w:right="104"/>
      </w:pPr>
      <w:r w:rsidRPr="00B14457">
        <w:t xml:space="preserve">Председатель КРК </w:t>
      </w:r>
      <w:proofErr w:type="spellStart"/>
      <w:r w:rsidRPr="00B14457">
        <w:t>Заводова</w:t>
      </w:r>
      <w:proofErr w:type="spellEnd"/>
      <w:r w:rsidRPr="00B14457">
        <w:t xml:space="preserve"> Е.Б. </w:t>
      </w:r>
    </w:p>
    <w:p w:rsidR="00867E58" w:rsidRDefault="00867E58" w:rsidP="00B14457">
      <w:pPr>
        <w:pStyle w:val="a9"/>
        <w:spacing w:before="194"/>
        <w:ind w:right="104"/>
      </w:pPr>
    </w:p>
    <w:p w:rsidR="00B14457" w:rsidRPr="00B14457" w:rsidRDefault="00B14457" w:rsidP="00B14457">
      <w:pPr>
        <w:pStyle w:val="a9"/>
        <w:spacing w:before="194"/>
        <w:ind w:right="104"/>
      </w:pPr>
      <w:r w:rsidRPr="00B14457">
        <w:t>Члены комиссии:</w:t>
      </w:r>
    </w:p>
    <w:p w:rsidR="00867E58" w:rsidRDefault="00867E58" w:rsidP="00B14457">
      <w:pPr>
        <w:pStyle w:val="a9"/>
        <w:spacing w:before="194"/>
        <w:ind w:right="104"/>
      </w:pPr>
    </w:p>
    <w:p w:rsidR="00B14457" w:rsidRPr="00B14457" w:rsidRDefault="00B14457" w:rsidP="00B14457">
      <w:pPr>
        <w:pStyle w:val="a9"/>
        <w:spacing w:before="194"/>
        <w:ind w:right="104"/>
      </w:pPr>
      <w:r w:rsidRPr="00B14457">
        <w:t>Кожушко С.Б.</w:t>
      </w:r>
    </w:p>
    <w:p w:rsidR="00867E58" w:rsidRDefault="00867E58" w:rsidP="00B14457">
      <w:pPr>
        <w:pStyle w:val="a9"/>
        <w:spacing w:before="194"/>
        <w:ind w:right="104"/>
      </w:pPr>
    </w:p>
    <w:p w:rsidR="00B14457" w:rsidRPr="00B14457" w:rsidRDefault="00B14457" w:rsidP="00B14457">
      <w:pPr>
        <w:pStyle w:val="a9"/>
        <w:spacing w:before="194"/>
        <w:ind w:right="104"/>
      </w:pPr>
      <w:r w:rsidRPr="00B14457">
        <w:t xml:space="preserve"> </w:t>
      </w:r>
      <w:proofErr w:type="spellStart"/>
      <w:r w:rsidRPr="00B14457">
        <w:t>Дугушкина</w:t>
      </w:r>
      <w:proofErr w:type="spellEnd"/>
      <w:r w:rsidRPr="00B14457">
        <w:t xml:space="preserve"> Е.Н.</w:t>
      </w:r>
    </w:p>
    <w:p w:rsidR="00CC402E" w:rsidRDefault="00CC402E"/>
    <w:sectPr w:rsidR="00CC402E" w:rsidSect="00867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41"/>
    <w:multiLevelType w:val="hybridMultilevel"/>
    <w:tmpl w:val="FF34276C"/>
    <w:lvl w:ilvl="0" w:tplc="9FC82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E27EE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B34FA3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044F0D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D94FD1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65A4E7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FD2FA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71C2828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A7A82B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2"/>
    <w:rsid w:val="001B6049"/>
    <w:rsid w:val="00277A6F"/>
    <w:rsid w:val="002D2A72"/>
    <w:rsid w:val="00405A7A"/>
    <w:rsid w:val="00867E58"/>
    <w:rsid w:val="00AD739E"/>
    <w:rsid w:val="00B14457"/>
    <w:rsid w:val="00C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D739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D739E"/>
    <w:pPr>
      <w:spacing w:after="0" w:line="240" w:lineRule="auto"/>
      <w:ind w:left="720"/>
      <w:contextualSpacing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72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1445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144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rmal (Web)"/>
    <w:basedOn w:val="a"/>
    <w:uiPriority w:val="99"/>
    <w:unhideWhenUsed/>
    <w:rsid w:val="00B1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67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D739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AD739E"/>
    <w:pPr>
      <w:spacing w:after="0" w:line="240" w:lineRule="auto"/>
      <w:ind w:left="720"/>
      <w:contextualSpacing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72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1445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144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Normal (Web)"/>
    <w:basedOn w:val="a"/>
    <w:uiPriority w:val="99"/>
    <w:unhideWhenUsed/>
    <w:rsid w:val="00B1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67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2022-03-21T10:36:00Z</cp:lastPrinted>
  <dcterms:created xsi:type="dcterms:W3CDTF">2022-03-16T14:10:00Z</dcterms:created>
  <dcterms:modified xsi:type="dcterms:W3CDTF">2022-03-21T13:23:00Z</dcterms:modified>
</cp:coreProperties>
</file>